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17D" w:rsidRDefault="00BA717D" w:rsidP="00BA717D">
      <w:pPr>
        <w:pStyle w:val="Default"/>
      </w:pPr>
    </w:p>
    <w:p w:rsidR="00BA717D" w:rsidRDefault="00BA717D" w:rsidP="00BA717D">
      <w:pPr>
        <w:pStyle w:val="Default"/>
        <w:jc w:val="center"/>
        <w:rPr>
          <w:sz w:val="26"/>
          <w:szCs w:val="26"/>
        </w:rPr>
      </w:pPr>
      <w:r>
        <w:t xml:space="preserve"> </w:t>
      </w:r>
      <w:r>
        <w:rPr>
          <w:b/>
          <w:bCs/>
          <w:sz w:val="26"/>
          <w:szCs w:val="26"/>
        </w:rPr>
        <w:t xml:space="preserve">ИСПИТНА ПИТАЊА ЗА ПОЛАГАЊЕ ВАНРЕДНОГ ИСПИТА ИЗ ФИЗИКЕ </w:t>
      </w:r>
    </w:p>
    <w:p w:rsidR="00BA717D" w:rsidRDefault="00BA717D" w:rsidP="00BA717D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оба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типа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гимназије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Вектори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основне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операције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векторима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сабирање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вектора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множење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вектора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скаларом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разлагање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вектора</w:t>
      </w:r>
      <w:proofErr w:type="spellEnd"/>
      <w:r>
        <w:rPr>
          <w:sz w:val="26"/>
          <w:szCs w:val="26"/>
        </w:rPr>
        <w:t xml:space="preserve">).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Механичко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референтни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релативност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Вектор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положаја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померај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Праволинијско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криволинијско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Равномерно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неравномерно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Средња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Тренутна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слагања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Убрзање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тангенцијална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нормална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компонента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убрзања</w:t>
      </w:r>
      <w:proofErr w:type="spellEnd"/>
      <w:r>
        <w:rPr>
          <w:sz w:val="26"/>
          <w:szCs w:val="26"/>
        </w:rPr>
        <w:t xml:space="preserve">.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Равномерно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равномерно-променљиво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праволинијско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зависност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пута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времена</w:t>
      </w:r>
      <w:proofErr w:type="spellEnd"/>
      <w:r>
        <w:rPr>
          <w:sz w:val="26"/>
          <w:szCs w:val="26"/>
        </w:rPr>
        <w:t xml:space="preserve">; </w:t>
      </w:r>
      <w:proofErr w:type="spell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пређеног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пута</w:t>
      </w:r>
      <w:proofErr w:type="spellEnd"/>
      <w:r>
        <w:rPr>
          <w:sz w:val="26"/>
          <w:szCs w:val="26"/>
        </w:rPr>
        <w:t xml:space="preserve">).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убрзањем</w:t>
      </w:r>
      <w:proofErr w:type="spellEnd"/>
      <w:r>
        <w:rPr>
          <w:sz w:val="26"/>
          <w:szCs w:val="26"/>
        </w:rPr>
        <w:t xml:space="preserve"> g-</w:t>
      </w:r>
      <w:proofErr w:type="spellStart"/>
      <w:r>
        <w:rPr>
          <w:sz w:val="26"/>
          <w:szCs w:val="26"/>
        </w:rPr>
        <w:t>вертикални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хоризонтални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хитац</w:t>
      </w:r>
      <w:proofErr w:type="spell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spellStart"/>
      <w:r>
        <w:rPr>
          <w:sz w:val="26"/>
          <w:szCs w:val="26"/>
        </w:rPr>
        <w:t>Равномерно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кружно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материјалне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тачке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центрипетално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убрзање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период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фреквенција</w:t>
      </w:r>
      <w:proofErr w:type="spellEnd"/>
      <w:r>
        <w:rPr>
          <w:sz w:val="26"/>
          <w:szCs w:val="26"/>
        </w:rPr>
        <w:t xml:space="preserve">.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Равномерно-променљиво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кружно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материјалне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тачке</w:t>
      </w:r>
      <w:proofErr w:type="spellEnd"/>
      <w:r>
        <w:rPr>
          <w:sz w:val="26"/>
          <w:szCs w:val="26"/>
        </w:rPr>
        <w:t xml:space="preserve">.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Круто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тело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транслаторно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ротационо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Угаони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померај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описани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угао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угаона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угаоно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убрзање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10.Аналогија </w:t>
      </w:r>
      <w:proofErr w:type="spellStart"/>
      <w:r>
        <w:rPr>
          <w:sz w:val="26"/>
          <w:szCs w:val="26"/>
        </w:rPr>
        <w:t>кинематичких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величина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којима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описују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транслаторно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ротационо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између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угаоне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линијске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угаоног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тангенцијалног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убрзања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произвољне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тачке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ротирајућег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11.Равномерно и </w:t>
      </w:r>
      <w:proofErr w:type="spellStart"/>
      <w:r>
        <w:rPr>
          <w:sz w:val="26"/>
          <w:szCs w:val="26"/>
        </w:rPr>
        <w:t>равномерно-променљиво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ротационо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Зависност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угаоне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описаног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угла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времена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12.Узајамно </w:t>
      </w:r>
      <w:proofErr w:type="spellStart"/>
      <w:r>
        <w:rPr>
          <w:sz w:val="26"/>
          <w:szCs w:val="26"/>
        </w:rPr>
        <w:t>деловање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механици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теже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затезања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притиска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реакције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подлоге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потиска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отпора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средине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13.Маса и </w:t>
      </w:r>
      <w:proofErr w:type="spellStart"/>
      <w:r>
        <w:rPr>
          <w:sz w:val="26"/>
          <w:szCs w:val="26"/>
        </w:rPr>
        <w:t>импулс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14.Њутнови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механике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инерције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акције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реакције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основни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динамике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Њутнов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15.Трење.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трења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мировања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клизања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котрљања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16.Центрипетална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кружног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17.Инерцијални и </w:t>
      </w:r>
      <w:proofErr w:type="spellStart"/>
      <w:r>
        <w:rPr>
          <w:sz w:val="26"/>
          <w:szCs w:val="26"/>
        </w:rPr>
        <w:t>неинерцијални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референтни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инерције</w:t>
      </w:r>
      <w:proofErr w:type="spell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18.Момент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19.Момент </w:t>
      </w:r>
      <w:proofErr w:type="spellStart"/>
      <w:r>
        <w:rPr>
          <w:sz w:val="26"/>
          <w:szCs w:val="26"/>
        </w:rPr>
        <w:t>инерције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20.Момент </w:t>
      </w:r>
      <w:proofErr w:type="spellStart"/>
      <w:r>
        <w:rPr>
          <w:sz w:val="26"/>
          <w:szCs w:val="26"/>
        </w:rPr>
        <w:t>импулса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21.Основни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динамике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ротације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22.Спрег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момент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спрега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23.Статичка (</w:t>
      </w:r>
      <w:proofErr w:type="spellStart"/>
      <w:r>
        <w:rPr>
          <w:sz w:val="26"/>
          <w:szCs w:val="26"/>
        </w:rPr>
        <w:t>стабилна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лабилна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индиферентна</w:t>
      </w:r>
      <w:proofErr w:type="spellEnd"/>
      <w:r>
        <w:rPr>
          <w:sz w:val="26"/>
          <w:szCs w:val="26"/>
        </w:rPr>
        <w:t xml:space="preserve">) и </w:t>
      </w:r>
      <w:proofErr w:type="spellStart"/>
      <w:r>
        <w:rPr>
          <w:sz w:val="26"/>
          <w:szCs w:val="26"/>
        </w:rPr>
        <w:t>динамичка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равнотежа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24. </w:t>
      </w:r>
      <w:proofErr w:type="spellStart"/>
      <w:r>
        <w:rPr>
          <w:sz w:val="26"/>
          <w:szCs w:val="26"/>
        </w:rPr>
        <w:t>Услови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равнотеже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Равнотежа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стрмој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равни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Полуга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25.Њутнов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гравитације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26.Земљина </w:t>
      </w:r>
      <w:proofErr w:type="spellStart"/>
      <w:r>
        <w:rPr>
          <w:sz w:val="26"/>
          <w:szCs w:val="26"/>
        </w:rPr>
        <w:t>тежа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убрзање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слободног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пада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Тежина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бестежинско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27.Гравитационо </w:t>
      </w:r>
      <w:proofErr w:type="spellStart"/>
      <w:r>
        <w:rPr>
          <w:sz w:val="26"/>
          <w:szCs w:val="26"/>
        </w:rPr>
        <w:t>поље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гравитационог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28.Кеплерови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29.Изолован </w:t>
      </w:r>
      <w:proofErr w:type="spellStart"/>
      <w:r>
        <w:rPr>
          <w:sz w:val="26"/>
          <w:szCs w:val="26"/>
        </w:rPr>
        <w:t>систем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одржања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импулса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реактивно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узмак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30.Рад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активна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компонента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позитиван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негативан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рад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31.Кинетичка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Рад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промена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кинетичке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Снага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32.Рад, </w:t>
      </w:r>
      <w:proofErr w:type="spellStart"/>
      <w:r>
        <w:rPr>
          <w:sz w:val="26"/>
          <w:szCs w:val="26"/>
        </w:rPr>
        <w:t>снага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кинетичка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ротационог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33.Конзервативне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потенцијална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Потенцијална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гравитационе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интеракције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потенцијална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еластичне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опруге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34.Закон </w:t>
      </w:r>
      <w:proofErr w:type="spellStart"/>
      <w:r>
        <w:rPr>
          <w:sz w:val="26"/>
          <w:szCs w:val="26"/>
        </w:rPr>
        <w:t>одржања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механици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примери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Еластичан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нееластичан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судар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A717D" w:rsidRDefault="00BA717D" w:rsidP="00BA717D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35.Закон </w:t>
      </w:r>
      <w:proofErr w:type="spellStart"/>
      <w:r>
        <w:rPr>
          <w:sz w:val="26"/>
          <w:szCs w:val="26"/>
        </w:rPr>
        <w:t>одржања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момента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импулса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пируете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CF7DFB" w:rsidRDefault="00CF7DFB"/>
    <w:sectPr w:rsidR="00CF7DFB" w:rsidSect="00AA6E67">
      <w:pgSz w:w="11906" w:h="17338"/>
      <w:pgMar w:top="593" w:right="900" w:bottom="0" w:left="18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EF2" w:rsidRDefault="00E86EF2" w:rsidP="00BA717D">
      <w:pPr>
        <w:spacing w:after="0" w:line="240" w:lineRule="auto"/>
      </w:pPr>
      <w:r>
        <w:separator/>
      </w:r>
    </w:p>
  </w:endnote>
  <w:endnote w:type="continuationSeparator" w:id="0">
    <w:p w:rsidR="00E86EF2" w:rsidRDefault="00E86EF2" w:rsidP="00BA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EF2" w:rsidRDefault="00E86EF2" w:rsidP="00BA717D">
      <w:pPr>
        <w:spacing w:after="0" w:line="240" w:lineRule="auto"/>
      </w:pPr>
      <w:r>
        <w:separator/>
      </w:r>
    </w:p>
  </w:footnote>
  <w:footnote w:type="continuationSeparator" w:id="0">
    <w:p w:rsidR="00E86EF2" w:rsidRDefault="00E86EF2" w:rsidP="00BA71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zY1t7QwNzYwBXIsTJV0lIJTi4sz8/NACgxrASJgQ3AsAAAA"/>
  </w:docVars>
  <w:rsids>
    <w:rsidRoot w:val="00BA717D"/>
    <w:rsid w:val="009F0707"/>
    <w:rsid w:val="00BA717D"/>
    <w:rsid w:val="00CF7DFB"/>
    <w:rsid w:val="00E86EF2"/>
    <w:rsid w:val="00FC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A7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17D"/>
  </w:style>
  <w:style w:type="paragraph" w:styleId="Footer">
    <w:name w:val="footer"/>
    <w:basedOn w:val="Normal"/>
    <w:link w:val="FooterChar"/>
    <w:uiPriority w:val="99"/>
    <w:semiHidden/>
    <w:unhideWhenUsed/>
    <w:rsid w:val="00BA7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717D"/>
  </w:style>
  <w:style w:type="paragraph" w:customStyle="1" w:styleId="Default">
    <w:name w:val="Default"/>
    <w:rsid w:val="00BA71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2252</Characters>
  <Application>Microsoft Office Word</Application>
  <DocSecurity>0</DocSecurity>
  <Lines>18</Lines>
  <Paragraphs>5</Paragraphs>
  <ScaleCrop>false</ScaleCrop>
  <Company>Grizli777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1</cp:revision>
  <dcterms:created xsi:type="dcterms:W3CDTF">2018-02-20T05:57:00Z</dcterms:created>
  <dcterms:modified xsi:type="dcterms:W3CDTF">2018-02-20T06:00:00Z</dcterms:modified>
</cp:coreProperties>
</file>